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FB" w:rsidRPr="00521F16" w:rsidRDefault="00AC14C8" w:rsidP="00521F1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1F16">
        <w:rPr>
          <w:rFonts w:ascii="Times New Roman" w:hAnsi="Times New Roman" w:cs="Times New Roman"/>
          <w:sz w:val="26"/>
          <w:szCs w:val="26"/>
        </w:rPr>
        <w:t>SPRA</w:t>
      </w:r>
      <w:r w:rsidRPr="00521F16">
        <w:rPr>
          <w:rFonts w:ascii="Times New Roman" w:hAnsi="Times New Roman" w:cs="Times New Roman"/>
          <w:sz w:val="26"/>
          <w:szCs w:val="26"/>
        </w:rPr>
        <w:t xml:space="preserve">WA Dzwonkowski przeciwko POLSCE </w:t>
      </w:r>
      <w:r w:rsidRPr="00521F16">
        <w:rPr>
          <w:rFonts w:ascii="Times New Roman" w:hAnsi="Times New Roman" w:cs="Times New Roman"/>
          <w:sz w:val="26"/>
          <w:szCs w:val="26"/>
        </w:rPr>
        <w:t>(Skarga nr 46702/99)</w:t>
      </w:r>
    </w:p>
    <w:p w:rsidR="00AC14C8" w:rsidRPr="00521F16" w:rsidRDefault="00AC14C8" w:rsidP="00521F1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14C8" w:rsidRPr="00521F16" w:rsidRDefault="00AC14C8" w:rsidP="00521F1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21F16">
        <w:rPr>
          <w:rFonts w:ascii="Times New Roman" w:hAnsi="Times New Roman" w:cs="Times New Roman"/>
          <w:sz w:val="26"/>
          <w:szCs w:val="26"/>
        </w:rPr>
        <w:t>Przedmiot skargi</w:t>
      </w:r>
    </w:p>
    <w:p w:rsidR="00AC14C8" w:rsidRPr="00521F16" w:rsidRDefault="00AC14C8" w:rsidP="00521F16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C14C8" w:rsidRPr="00521F16" w:rsidRDefault="00B71722" w:rsidP="00521F1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21F16">
        <w:rPr>
          <w:rFonts w:ascii="Times New Roman" w:hAnsi="Times New Roman" w:cs="Times New Roman"/>
          <w:sz w:val="26"/>
          <w:szCs w:val="26"/>
        </w:rPr>
        <w:t>Pobicie przez funkcjonariuszy Policji</w:t>
      </w:r>
    </w:p>
    <w:p w:rsidR="00B71722" w:rsidRPr="00521F16" w:rsidRDefault="00B71722" w:rsidP="00521F16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71722" w:rsidRPr="00521F16" w:rsidRDefault="00B71722" w:rsidP="00521F1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21F16">
        <w:rPr>
          <w:rFonts w:ascii="Times New Roman" w:hAnsi="Times New Roman" w:cs="Times New Roman"/>
          <w:sz w:val="26"/>
          <w:szCs w:val="26"/>
        </w:rPr>
        <w:t>Orzeczenia powiązane</w:t>
      </w:r>
    </w:p>
    <w:p w:rsidR="00B71722" w:rsidRPr="00521F16" w:rsidRDefault="00B71722" w:rsidP="00521F16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71722" w:rsidRPr="00521F16" w:rsidRDefault="00513982" w:rsidP="00521F1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1F16">
        <w:rPr>
          <w:rFonts w:ascii="Times New Roman" w:hAnsi="Times New Roman" w:cs="Times New Roman"/>
          <w:sz w:val="26"/>
          <w:szCs w:val="26"/>
        </w:rPr>
        <w:t>Assenov</w:t>
      </w:r>
      <w:proofErr w:type="spellEnd"/>
      <w:r w:rsidRPr="00521F16">
        <w:rPr>
          <w:rFonts w:ascii="Times New Roman" w:hAnsi="Times New Roman" w:cs="Times New Roman"/>
          <w:sz w:val="26"/>
          <w:szCs w:val="26"/>
        </w:rPr>
        <w:t xml:space="preserve"> i inni przeciwko. Bułgarii, wyrok z dnia 28 października 1998 r.</w:t>
      </w:r>
    </w:p>
    <w:p w:rsidR="00513982" w:rsidRPr="00521F16" w:rsidRDefault="00513982" w:rsidP="00521F1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1F16">
        <w:rPr>
          <w:rFonts w:ascii="Times New Roman" w:hAnsi="Times New Roman" w:cs="Times New Roman"/>
          <w:sz w:val="26"/>
          <w:szCs w:val="26"/>
        </w:rPr>
        <w:t>Bursuc</w:t>
      </w:r>
      <w:proofErr w:type="spellEnd"/>
      <w:r w:rsidRPr="00521F16">
        <w:rPr>
          <w:rFonts w:ascii="Times New Roman" w:hAnsi="Times New Roman" w:cs="Times New Roman"/>
          <w:sz w:val="26"/>
          <w:szCs w:val="26"/>
        </w:rPr>
        <w:t xml:space="preserve"> przeciwko Rumunii, nr 42066/98</w:t>
      </w:r>
    </w:p>
    <w:p w:rsidR="00513982" w:rsidRPr="00521F16" w:rsidRDefault="00513982" w:rsidP="00521F1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21F16">
        <w:rPr>
          <w:rFonts w:ascii="Times New Roman" w:hAnsi="Times New Roman" w:cs="Times New Roman"/>
          <w:sz w:val="26"/>
          <w:szCs w:val="26"/>
        </w:rPr>
        <w:t>Tomasi przeciwko Francji, wyrok z dnia 27 sierpnia 1992 r.</w:t>
      </w:r>
      <w:bookmarkStart w:id="0" w:name="_GoBack"/>
      <w:bookmarkEnd w:id="0"/>
    </w:p>
    <w:p w:rsidR="00513982" w:rsidRPr="00521F16" w:rsidRDefault="00513982" w:rsidP="00521F1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1F16">
        <w:rPr>
          <w:rFonts w:ascii="Times New Roman" w:hAnsi="Times New Roman" w:cs="Times New Roman"/>
          <w:sz w:val="26"/>
          <w:szCs w:val="26"/>
        </w:rPr>
        <w:t>Selmouni</w:t>
      </w:r>
      <w:proofErr w:type="spellEnd"/>
      <w:r w:rsidRPr="00521F16">
        <w:rPr>
          <w:rFonts w:ascii="Times New Roman" w:hAnsi="Times New Roman" w:cs="Times New Roman"/>
          <w:sz w:val="26"/>
          <w:szCs w:val="26"/>
        </w:rPr>
        <w:t xml:space="preserve"> przeciwko Francji [GC], nr 25803/94</w:t>
      </w:r>
    </w:p>
    <w:p w:rsidR="00513982" w:rsidRPr="00521F16" w:rsidRDefault="00513982" w:rsidP="00521F1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21F16">
        <w:rPr>
          <w:rFonts w:ascii="Times New Roman" w:hAnsi="Times New Roman" w:cs="Times New Roman"/>
          <w:sz w:val="26"/>
          <w:szCs w:val="26"/>
        </w:rPr>
        <w:t>Irlandia przeciwko Wielkiej Brytanii, wyrok z dnia 18 stycznia 1978 r.</w:t>
      </w:r>
    </w:p>
    <w:p w:rsidR="00513982" w:rsidRPr="00521F16" w:rsidRDefault="00513982" w:rsidP="00521F1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1F16">
        <w:rPr>
          <w:rFonts w:ascii="Times New Roman" w:hAnsi="Times New Roman" w:cs="Times New Roman"/>
          <w:sz w:val="26"/>
          <w:szCs w:val="26"/>
        </w:rPr>
        <w:t>Ribitsch</w:t>
      </w:r>
      <w:proofErr w:type="spellEnd"/>
      <w:r w:rsidRPr="00521F16">
        <w:rPr>
          <w:rFonts w:ascii="Times New Roman" w:hAnsi="Times New Roman" w:cs="Times New Roman"/>
          <w:sz w:val="26"/>
          <w:szCs w:val="26"/>
        </w:rPr>
        <w:t xml:space="preserve"> przeciwko Austrii, wyrok z dnia 4 grudnia 1995 r.</w:t>
      </w:r>
    </w:p>
    <w:p w:rsidR="00513982" w:rsidRPr="00521F16" w:rsidRDefault="00513982" w:rsidP="00521F1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21F16">
        <w:rPr>
          <w:rFonts w:ascii="Times New Roman" w:hAnsi="Times New Roman" w:cs="Times New Roman"/>
          <w:sz w:val="26"/>
          <w:szCs w:val="26"/>
        </w:rPr>
        <w:t>Salman przeciwko. Turcji [GC], nr 21986/93</w:t>
      </w:r>
    </w:p>
    <w:p w:rsidR="00513982" w:rsidRPr="00521F16" w:rsidRDefault="00513982" w:rsidP="00521F1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1F16">
        <w:rPr>
          <w:rFonts w:ascii="Times New Roman" w:hAnsi="Times New Roman" w:cs="Times New Roman"/>
          <w:sz w:val="26"/>
          <w:szCs w:val="26"/>
        </w:rPr>
        <w:t>Rehbock</w:t>
      </w:r>
      <w:proofErr w:type="spellEnd"/>
      <w:r w:rsidRPr="00521F16">
        <w:rPr>
          <w:rFonts w:ascii="Times New Roman" w:hAnsi="Times New Roman" w:cs="Times New Roman"/>
          <w:sz w:val="26"/>
          <w:szCs w:val="26"/>
        </w:rPr>
        <w:t xml:space="preserve"> przeciwko </w:t>
      </w:r>
      <w:proofErr w:type="spellStart"/>
      <w:r w:rsidRPr="00521F16">
        <w:rPr>
          <w:rFonts w:ascii="Times New Roman" w:hAnsi="Times New Roman" w:cs="Times New Roman"/>
          <w:sz w:val="26"/>
          <w:szCs w:val="26"/>
        </w:rPr>
        <w:t>Slovenii</w:t>
      </w:r>
      <w:proofErr w:type="spellEnd"/>
      <w:r w:rsidRPr="00521F16">
        <w:rPr>
          <w:rFonts w:ascii="Times New Roman" w:hAnsi="Times New Roman" w:cs="Times New Roman"/>
          <w:sz w:val="26"/>
          <w:szCs w:val="26"/>
        </w:rPr>
        <w:t>, nr 29462/95</w:t>
      </w:r>
    </w:p>
    <w:p w:rsidR="00513982" w:rsidRPr="00521F16" w:rsidRDefault="0096419D" w:rsidP="00521F1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21F16">
        <w:rPr>
          <w:rFonts w:ascii="Times New Roman" w:hAnsi="Times New Roman" w:cs="Times New Roman"/>
          <w:sz w:val="26"/>
          <w:szCs w:val="26"/>
        </w:rPr>
        <w:t xml:space="preserve">Matko przeciwko </w:t>
      </w:r>
      <w:proofErr w:type="spellStart"/>
      <w:r w:rsidRPr="00521F16">
        <w:rPr>
          <w:rFonts w:ascii="Times New Roman" w:hAnsi="Times New Roman" w:cs="Times New Roman"/>
          <w:sz w:val="26"/>
          <w:szCs w:val="26"/>
        </w:rPr>
        <w:t>Slovenii</w:t>
      </w:r>
      <w:proofErr w:type="spellEnd"/>
      <w:r w:rsidRPr="00521F16">
        <w:rPr>
          <w:rFonts w:ascii="Times New Roman" w:hAnsi="Times New Roman" w:cs="Times New Roman"/>
          <w:sz w:val="26"/>
          <w:szCs w:val="26"/>
        </w:rPr>
        <w:t>, nr 43393/98</w:t>
      </w:r>
    </w:p>
    <w:p w:rsidR="0096419D" w:rsidRPr="00521F16" w:rsidRDefault="0096419D" w:rsidP="00521F1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1F16">
        <w:rPr>
          <w:rFonts w:ascii="Times New Roman" w:hAnsi="Times New Roman" w:cs="Times New Roman"/>
          <w:sz w:val="26"/>
          <w:szCs w:val="26"/>
        </w:rPr>
        <w:t>Afanasyev</w:t>
      </w:r>
      <w:proofErr w:type="spellEnd"/>
      <w:r w:rsidRPr="00521F16">
        <w:rPr>
          <w:rFonts w:ascii="Times New Roman" w:hAnsi="Times New Roman" w:cs="Times New Roman"/>
          <w:sz w:val="26"/>
          <w:szCs w:val="26"/>
        </w:rPr>
        <w:t xml:space="preserve"> przeciwko Ukrainie, nr 38722/02</w:t>
      </w:r>
    </w:p>
    <w:p w:rsidR="0096419D" w:rsidRPr="00521F16" w:rsidRDefault="0096419D" w:rsidP="00521F1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1F16">
        <w:rPr>
          <w:rFonts w:ascii="Times New Roman" w:hAnsi="Times New Roman" w:cs="Times New Roman"/>
          <w:sz w:val="26"/>
          <w:szCs w:val="26"/>
        </w:rPr>
        <w:t>Klaas</w:t>
      </w:r>
      <w:proofErr w:type="spellEnd"/>
      <w:r w:rsidRPr="00521F16">
        <w:rPr>
          <w:rFonts w:ascii="Times New Roman" w:hAnsi="Times New Roman" w:cs="Times New Roman"/>
          <w:sz w:val="26"/>
          <w:szCs w:val="26"/>
        </w:rPr>
        <w:t xml:space="preserve"> przeciwko Niemocom, wyrok z dnia 22 września 1993 r.</w:t>
      </w:r>
    </w:p>
    <w:p w:rsidR="0096419D" w:rsidRPr="00521F16" w:rsidRDefault="0096419D" w:rsidP="00521F1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1F16">
        <w:rPr>
          <w:rFonts w:ascii="Times New Roman" w:hAnsi="Times New Roman" w:cs="Times New Roman"/>
          <w:sz w:val="26"/>
          <w:szCs w:val="26"/>
        </w:rPr>
        <w:t>Labita</w:t>
      </w:r>
      <w:proofErr w:type="spellEnd"/>
      <w:r w:rsidRPr="00521F16">
        <w:rPr>
          <w:rFonts w:ascii="Times New Roman" w:hAnsi="Times New Roman" w:cs="Times New Roman"/>
          <w:sz w:val="26"/>
          <w:szCs w:val="26"/>
        </w:rPr>
        <w:t xml:space="preserve"> przeciwko Włochom [GC], nr 26772/95,</w:t>
      </w:r>
    </w:p>
    <w:p w:rsidR="009E090C" w:rsidRPr="00521F16" w:rsidRDefault="009E090C" w:rsidP="00521F1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1F16">
        <w:rPr>
          <w:rFonts w:ascii="Times New Roman" w:hAnsi="Times New Roman" w:cs="Times New Roman"/>
          <w:sz w:val="26"/>
          <w:szCs w:val="26"/>
        </w:rPr>
        <w:t>Tanrıkulu</w:t>
      </w:r>
      <w:proofErr w:type="spellEnd"/>
      <w:r w:rsidRPr="00521F16">
        <w:rPr>
          <w:rFonts w:ascii="Times New Roman" w:hAnsi="Times New Roman" w:cs="Times New Roman"/>
          <w:sz w:val="26"/>
          <w:szCs w:val="26"/>
        </w:rPr>
        <w:t xml:space="preserve"> przeciwko Turcji [GC], nr 23763/94,</w:t>
      </w:r>
    </w:p>
    <w:p w:rsidR="009E090C" w:rsidRPr="00521F16" w:rsidRDefault="009E090C" w:rsidP="00521F1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1F16">
        <w:rPr>
          <w:rFonts w:ascii="Times New Roman" w:hAnsi="Times New Roman" w:cs="Times New Roman"/>
          <w:sz w:val="26"/>
          <w:szCs w:val="26"/>
        </w:rPr>
        <w:t>Gül</w:t>
      </w:r>
      <w:proofErr w:type="spellEnd"/>
      <w:r w:rsidRPr="00521F16">
        <w:rPr>
          <w:rFonts w:ascii="Times New Roman" w:hAnsi="Times New Roman" w:cs="Times New Roman"/>
          <w:sz w:val="26"/>
          <w:szCs w:val="26"/>
        </w:rPr>
        <w:t xml:space="preserve"> przeciwko Turcji, nr 22676/93</w:t>
      </w:r>
    </w:p>
    <w:p w:rsidR="009E090C" w:rsidRPr="00521F16" w:rsidRDefault="009E090C" w:rsidP="00521F1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1F16">
        <w:rPr>
          <w:rFonts w:ascii="Times New Roman" w:hAnsi="Times New Roman" w:cs="Times New Roman"/>
          <w:sz w:val="26"/>
          <w:szCs w:val="26"/>
        </w:rPr>
        <w:t>Nesibe</w:t>
      </w:r>
      <w:proofErr w:type="spellEnd"/>
      <w:r w:rsidRPr="00521F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1F16">
        <w:rPr>
          <w:rFonts w:ascii="Times New Roman" w:hAnsi="Times New Roman" w:cs="Times New Roman"/>
          <w:sz w:val="26"/>
          <w:szCs w:val="26"/>
        </w:rPr>
        <w:t>Haran</w:t>
      </w:r>
      <w:proofErr w:type="spellEnd"/>
      <w:r w:rsidRPr="00521F16">
        <w:rPr>
          <w:rFonts w:ascii="Times New Roman" w:hAnsi="Times New Roman" w:cs="Times New Roman"/>
          <w:sz w:val="26"/>
          <w:szCs w:val="26"/>
        </w:rPr>
        <w:t xml:space="preserve"> przeciwko Turcji, nr. 28299/95</w:t>
      </w:r>
    </w:p>
    <w:p w:rsidR="009E090C" w:rsidRPr="00521F16" w:rsidRDefault="009E090C" w:rsidP="00521F1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1F16">
        <w:rPr>
          <w:rFonts w:ascii="Times New Roman" w:hAnsi="Times New Roman" w:cs="Times New Roman"/>
          <w:sz w:val="26"/>
          <w:szCs w:val="26"/>
        </w:rPr>
        <w:t>Nachova</w:t>
      </w:r>
      <w:proofErr w:type="spellEnd"/>
      <w:r w:rsidRPr="00521F16">
        <w:rPr>
          <w:rFonts w:ascii="Times New Roman" w:hAnsi="Times New Roman" w:cs="Times New Roman"/>
          <w:sz w:val="26"/>
          <w:szCs w:val="26"/>
        </w:rPr>
        <w:t xml:space="preserve"> i inni przeciwko Bułgarii [GC], nos. 43577/98</w:t>
      </w:r>
    </w:p>
    <w:p w:rsidR="009E090C" w:rsidRPr="00521F16" w:rsidRDefault="009E090C" w:rsidP="00521F16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9E090C" w:rsidRPr="00521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16A9"/>
    <w:multiLevelType w:val="hybridMultilevel"/>
    <w:tmpl w:val="F278A6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EE2854"/>
    <w:multiLevelType w:val="hybridMultilevel"/>
    <w:tmpl w:val="F9F2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F4D91"/>
    <w:multiLevelType w:val="hybridMultilevel"/>
    <w:tmpl w:val="F14A5C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C8"/>
    <w:rsid w:val="00513982"/>
    <w:rsid w:val="00521F16"/>
    <w:rsid w:val="008957FB"/>
    <w:rsid w:val="0096419D"/>
    <w:rsid w:val="009E090C"/>
    <w:rsid w:val="00AC14C8"/>
    <w:rsid w:val="00B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Kazimirski</dc:creator>
  <cp:lastModifiedBy>Przemysław Kazimirski</cp:lastModifiedBy>
  <cp:revision>4</cp:revision>
  <dcterms:created xsi:type="dcterms:W3CDTF">2015-11-09T10:08:00Z</dcterms:created>
  <dcterms:modified xsi:type="dcterms:W3CDTF">2015-11-09T10:16:00Z</dcterms:modified>
</cp:coreProperties>
</file>