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8" w:rsidRPr="00A36878" w:rsidRDefault="00A36878" w:rsidP="00A3687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36878" w:rsidRPr="00A36878" w:rsidRDefault="00A36878" w:rsidP="00A3687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878">
        <w:rPr>
          <w:rFonts w:ascii="Times New Roman" w:hAnsi="Times New Roman" w:cs="Times New Roman"/>
          <w:sz w:val="26"/>
          <w:szCs w:val="26"/>
        </w:rPr>
        <w:t>SPRAWA ORCHOWSKI przeciwko POLSCE</w:t>
      </w:r>
      <w:r w:rsidRPr="00A36878">
        <w:rPr>
          <w:rFonts w:ascii="Times New Roman" w:hAnsi="Times New Roman" w:cs="Times New Roman"/>
          <w:sz w:val="26"/>
          <w:szCs w:val="26"/>
        </w:rPr>
        <w:t xml:space="preserve"> </w:t>
      </w:r>
      <w:r w:rsidRPr="00A36878">
        <w:rPr>
          <w:rFonts w:ascii="Times New Roman" w:hAnsi="Times New Roman" w:cs="Times New Roman"/>
          <w:sz w:val="26"/>
          <w:szCs w:val="26"/>
        </w:rPr>
        <w:t>(Skarga nr 17885/04)</w:t>
      </w:r>
    </w:p>
    <w:p w:rsidR="00A36878" w:rsidRPr="00A36878" w:rsidRDefault="00A36878" w:rsidP="00A3687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139C5" w:rsidRDefault="004139C5" w:rsidP="00A36878">
      <w:pPr>
        <w:pStyle w:val="Akapitzlist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A36878">
        <w:rPr>
          <w:rFonts w:ascii="Times New Roman" w:hAnsi="Times New Roman" w:cs="Times New Roman"/>
          <w:sz w:val="26"/>
          <w:szCs w:val="26"/>
        </w:rPr>
        <w:t>Przedmiot skargi</w:t>
      </w:r>
    </w:p>
    <w:p w:rsidR="00A36878" w:rsidRPr="00A36878" w:rsidRDefault="00A36878" w:rsidP="00A3687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139C5" w:rsidRPr="00A36878" w:rsidRDefault="004139C5" w:rsidP="00A368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878">
        <w:rPr>
          <w:rFonts w:ascii="Times New Roman" w:hAnsi="Times New Roman" w:cs="Times New Roman"/>
          <w:sz w:val="26"/>
          <w:szCs w:val="26"/>
        </w:rPr>
        <w:t>złe</w:t>
      </w:r>
      <w:r w:rsidR="003E01EB" w:rsidRPr="00A36878">
        <w:rPr>
          <w:rFonts w:ascii="Times New Roman" w:hAnsi="Times New Roman" w:cs="Times New Roman"/>
          <w:sz w:val="26"/>
          <w:szCs w:val="26"/>
        </w:rPr>
        <w:t xml:space="preserve"> warunki bytowe w zakładach karnych</w:t>
      </w:r>
    </w:p>
    <w:p w:rsidR="00920F82" w:rsidRDefault="00AF7DE8" w:rsidP="00A368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878">
        <w:rPr>
          <w:rFonts w:ascii="Times New Roman" w:hAnsi="Times New Roman" w:cs="Times New Roman"/>
          <w:sz w:val="26"/>
          <w:szCs w:val="26"/>
        </w:rPr>
        <w:t>problem przeludnienia</w:t>
      </w:r>
      <w:r w:rsidR="001A2352" w:rsidRPr="00A36878">
        <w:rPr>
          <w:rFonts w:ascii="Times New Roman" w:hAnsi="Times New Roman" w:cs="Times New Roman"/>
          <w:sz w:val="26"/>
          <w:szCs w:val="26"/>
        </w:rPr>
        <w:t>.</w:t>
      </w:r>
    </w:p>
    <w:p w:rsidR="00A36878" w:rsidRPr="00A36878" w:rsidRDefault="00A36878" w:rsidP="00A3687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0F82" w:rsidRDefault="00920F82" w:rsidP="00A36878">
      <w:pPr>
        <w:pStyle w:val="Akapitzlist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A36878">
        <w:rPr>
          <w:rFonts w:ascii="Times New Roman" w:hAnsi="Times New Roman" w:cs="Times New Roman"/>
          <w:sz w:val="26"/>
          <w:szCs w:val="26"/>
        </w:rPr>
        <w:t xml:space="preserve">Orzeczenia powiązane: </w:t>
      </w:r>
    </w:p>
    <w:p w:rsidR="00A36878" w:rsidRPr="00A36878" w:rsidRDefault="00A36878" w:rsidP="00A3687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E01EB" w:rsidRPr="00A36878" w:rsidRDefault="003E01EB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Airey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 Irlandii, </w:t>
      </w:r>
      <w:r w:rsidR="004139C5" w:rsidRPr="00A36878">
        <w:rPr>
          <w:rFonts w:ascii="Times New Roman" w:hAnsi="Times New Roman" w:cs="Times New Roman"/>
          <w:sz w:val="26"/>
          <w:szCs w:val="26"/>
        </w:rPr>
        <w:t xml:space="preserve">nr </w:t>
      </w:r>
      <w:hyperlink r:id="rId8" w:anchor="{&quot;appno&quot;:[&quot;6289/73&quot;]}" w:tgtFrame="_blank" w:history="1">
        <w:r w:rsidR="004139C5" w:rsidRPr="00A36878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6289/73</w:t>
        </w:r>
      </w:hyperlink>
      <w:r w:rsidRPr="00A36878">
        <w:rPr>
          <w:rFonts w:ascii="Times New Roman" w:hAnsi="Times New Roman" w:cs="Times New Roman"/>
          <w:sz w:val="26"/>
          <w:szCs w:val="26"/>
        </w:rPr>
        <w:t>;</w:t>
      </w:r>
    </w:p>
    <w:p w:rsidR="002F6D7C" w:rsidRPr="00A36878" w:rsidRDefault="003E01EB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Pachla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 Polsce, nr 8812/02</w:t>
      </w:r>
      <w:r w:rsidR="002F6D7C" w:rsidRPr="00A36878">
        <w:rPr>
          <w:rFonts w:ascii="Times New Roman" w:hAnsi="Times New Roman" w:cs="Times New Roman"/>
          <w:sz w:val="26"/>
          <w:szCs w:val="26"/>
        </w:rPr>
        <w:t>;</w:t>
      </w:r>
    </w:p>
    <w:p w:rsidR="002F6D7C" w:rsidRPr="00A36878" w:rsidRDefault="003E01EB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Akdivar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i inni przeciwko Turcji, </w:t>
      </w:r>
      <w:r w:rsidR="004139C5" w:rsidRPr="00A36878">
        <w:rPr>
          <w:rFonts w:ascii="Times New Roman" w:hAnsi="Times New Roman" w:cs="Times New Roman"/>
          <w:sz w:val="26"/>
          <w:szCs w:val="26"/>
        </w:rPr>
        <w:t xml:space="preserve">nr </w:t>
      </w:r>
      <w:hyperlink r:id="rId9" w:anchor="{&quot;appno&quot;:[&quot;21893/93&quot;]}" w:tgtFrame="_blank" w:history="1">
        <w:r w:rsidR="004139C5" w:rsidRPr="00A36878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21893/93</w:t>
        </w:r>
      </w:hyperlink>
    </w:p>
    <w:p w:rsidR="002F6D7C" w:rsidRPr="00A36878" w:rsidRDefault="003E01EB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Labita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 Włochom [</w:t>
      </w:r>
      <w:r w:rsidR="004139C5" w:rsidRPr="00A36878">
        <w:rPr>
          <w:rFonts w:ascii="Times New Roman" w:hAnsi="Times New Roman" w:cs="Times New Roman"/>
          <w:sz w:val="26"/>
          <w:szCs w:val="26"/>
        </w:rPr>
        <w:t>WI</w:t>
      </w:r>
      <w:r w:rsidRPr="00A36878">
        <w:rPr>
          <w:rFonts w:ascii="Times New Roman" w:hAnsi="Times New Roman" w:cs="Times New Roman"/>
          <w:sz w:val="26"/>
          <w:szCs w:val="26"/>
        </w:rPr>
        <w:t xml:space="preserve">], </w:t>
      </w:r>
      <w:r w:rsidR="004139C5" w:rsidRPr="00A36878">
        <w:rPr>
          <w:rFonts w:ascii="Times New Roman" w:hAnsi="Times New Roman" w:cs="Times New Roman"/>
          <w:sz w:val="26"/>
          <w:szCs w:val="26"/>
        </w:rPr>
        <w:t>nr</w:t>
      </w:r>
      <w:r w:rsidRPr="00A36878">
        <w:rPr>
          <w:rFonts w:ascii="Times New Roman" w:hAnsi="Times New Roman" w:cs="Times New Roman"/>
          <w:sz w:val="26"/>
          <w:szCs w:val="26"/>
        </w:rPr>
        <w:t xml:space="preserve"> 26772/95</w:t>
      </w:r>
      <w:r w:rsidR="002F6D7C" w:rsidRPr="00A36878">
        <w:rPr>
          <w:rFonts w:ascii="Times New Roman" w:hAnsi="Times New Roman" w:cs="Times New Roman"/>
          <w:sz w:val="26"/>
          <w:szCs w:val="26"/>
        </w:rPr>
        <w:t>;</w:t>
      </w:r>
    </w:p>
    <w:p w:rsidR="002F6D7C" w:rsidRPr="00A36878" w:rsidRDefault="003E01EB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Valašinas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 Litwie, 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 xml:space="preserve"> 44558/98</w:t>
      </w:r>
      <w:r w:rsidR="002F6D7C" w:rsidRPr="00A36878">
        <w:rPr>
          <w:rFonts w:ascii="Times New Roman" w:hAnsi="Times New Roman" w:cs="Times New Roman"/>
          <w:sz w:val="26"/>
          <w:szCs w:val="26"/>
        </w:rPr>
        <w:t>;</w:t>
      </w:r>
    </w:p>
    <w:p w:rsidR="002F6D7C" w:rsidRPr="00A36878" w:rsidRDefault="003E01EB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878">
        <w:rPr>
          <w:rFonts w:ascii="Times New Roman" w:hAnsi="Times New Roman" w:cs="Times New Roman"/>
          <w:sz w:val="26"/>
          <w:szCs w:val="26"/>
        </w:rPr>
        <w:t>Kudła przeciwko Polsce [</w:t>
      </w:r>
      <w:r w:rsidR="004139C5" w:rsidRPr="00A36878">
        <w:rPr>
          <w:rFonts w:ascii="Times New Roman" w:hAnsi="Times New Roman" w:cs="Times New Roman"/>
          <w:sz w:val="26"/>
          <w:szCs w:val="26"/>
        </w:rPr>
        <w:t>WI</w:t>
      </w:r>
      <w:r w:rsidRPr="00A36878">
        <w:rPr>
          <w:rFonts w:ascii="Times New Roman" w:hAnsi="Times New Roman" w:cs="Times New Roman"/>
          <w:sz w:val="26"/>
          <w:szCs w:val="26"/>
        </w:rPr>
        <w:t xml:space="preserve">], </w:t>
      </w:r>
      <w:r w:rsidR="004139C5" w:rsidRPr="00A36878">
        <w:rPr>
          <w:rFonts w:ascii="Times New Roman" w:hAnsi="Times New Roman" w:cs="Times New Roman"/>
          <w:sz w:val="26"/>
          <w:szCs w:val="26"/>
        </w:rPr>
        <w:t>nr</w:t>
      </w:r>
      <w:r w:rsidRPr="00A36878">
        <w:rPr>
          <w:rFonts w:ascii="Times New Roman" w:hAnsi="Times New Roman" w:cs="Times New Roman"/>
          <w:sz w:val="26"/>
          <w:szCs w:val="26"/>
        </w:rPr>
        <w:t xml:space="preserve"> 30210/96</w:t>
      </w:r>
      <w:r w:rsidR="002F6D7C" w:rsidRPr="00A36878">
        <w:rPr>
          <w:rFonts w:ascii="Times New Roman" w:hAnsi="Times New Roman" w:cs="Times New Roman"/>
          <w:sz w:val="26"/>
          <w:szCs w:val="26"/>
        </w:rPr>
        <w:t>;</w:t>
      </w:r>
    </w:p>
    <w:p w:rsidR="002F6D7C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Dougoz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 Grecji,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 xml:space="preserve"> 40907/98</w:t>
      </w:r>
      <w:r w:rsidR="002F6D7C" w:rsidRPr="00A36878">
        <w:rPr>
          <w:rFonts w:ascii="Times New Roman" w:hAnsi="Times New Roman" w:cs="Times New Roman"/>
          <w:sz w:val="26"/>
          <w:szCs w:val="26"/>
        </w:rPr>
        <w:t>;</w:t>
      </w:r>
    </w:p>
    <w:p w:rsidR="002F6D7C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Alver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 Estonii,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 xml:space="preserve"> 64812/01</w:t>
      </w:r>
      <w:r w:rsidR="002F6D7C" w:rsidRPr="00A36878">
        <w:rPr>
          <w:rFonts w:ascii="Times New Roman" w:hAnsi="Times New Roman" w:cs="Times New Roman"/>
          <w:sz w:val="26"/>
          <w:szCs w:val="26"/>
        </w:rPr>
        <w:t>;</w:t>
      </w:r>
    </w:p>
    <w:p w:rsidR="002F6D7C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Karalevičius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 Litwie,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 xml:space="preserve"> 53254/99</w:t>
      </w:r>
      <w:r w:rsidR="002F6D7C" w:rsidRPr="00A36878">
        <w:rPr>
          <w:rFonts w:ascii="Times New Roman" w:hAnsi="Times New Roman" w:cs="Times New Roman"/>
          <w:sz w:val="26"/>
          <w:szCs w:val="26"/>
        </w:rPr>
        <w:t>;</w:t>
      </w:r>
    </w:p>
    <w:p w:rsidR="002F6D7C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36878">
        <w:rPr>
          <w:rFonts w:ascii="Times New Roman" w:hAnsi="Times New Roman" w:cs="Times New Roman"/>
          <w:sz w:val="26"/>
          <w:szCs w:val="26"/>
        </w:rPr>
        <w:t>Lind przeciwko Rosji</w:t>
      </w:r>
      <w:r w:rsidR="004139C5" w:rsidRPr="00A36878">
        <w:rPr>
          <w:rFonts w:ascii="Times New Roman" w:hAnsi="Times New Roman" w:cs="Times New Roman"/>
          <w:sz w:val="26"/>
          <w:szCs w:val="26"/>
        </w:rPr>
        <w:t>, nr</w:t>
      </w:r>
      <w:r w:rsidRPr="00A36878">
        <w:rPr>
          <w:rFonts w:ascii="Times New Roman" w:hAnsi="Times New Roman" w:cs="Times New Roman"/>
          <w:sz w:val="26"/>
          <w:szCs w:val="26"/>
        </w:rPr>
        <w:t xml:space="preserve"> 25664/05</w:t>
      </w:r>
      <w:r w:rsidR="002F6D7C" w:rsidRPr="00A36878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2F6D7C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Kantyrev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 Rosji,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 xml:space="preserve"> 37213/02</w:t>
      </w:r>
      <w:r w:rsidR="00362D2B" w:rsidRPr="00A36878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Andrey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878">
        <w:rPr>
          <w:rFonts w:ascii="Times New Roman" w:hAnsi="Times New Roman" w:cs="Times New Roman"/>
          <w:sz w:val="26"/>
          <w:szCs w:val="26"/>
        </w:rPr>
        <w:t>Frolov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 Rosji,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 xml:space="preserve"> 205/02</w:t>
      </w:r>
      <w:r w:rsidR="00362D2B" w:rsidRPr="00A36878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Labzov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 Rosji,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> 62208/00</w:t>
      </w:r>
      <w:r w:rsidR="00362D2B" w:rsidRPr="00A36878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Babushkin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 Rosji,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> 67253/01</w:t>
      </w:r>
      <w:r w:rsidR="00362D2B" w:rsidRPr="00A36878">
        <w:rPr>
          <w:rFonts w:ascii="Times New Roman" w:hAnsi="Times New Roman" w:cs="Times New Roman"/>
          <w:sz w:val="26"/>
          <w:szCs w:val="26"/>
        </w:rPr>
        <w:t>;</w:t>
      </w:r>
    </w:p>
    <w:p w:rsidR="00362D2B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Ostrovar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 Mołdawii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 xml:space="preserve"> 35207/03</w:t>
      </w:r>
      <w:r w:rsidR="00362D2B" w:rsidRPr="00A36878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:rsidR="00362D2B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Peers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 Grecji,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> 28524/95</w:t>
      </w:r>
      <w:r w:rsidR="00362D2B" w:rsidRPr="00A36878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:rsidR="00362D2B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napToGrid w:val="0"/>
          <w:spacing w:val="-4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Belevitskiy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 Rosji,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> 72967/01</w:t>
      </w:r>
      <w:r w:rsidR="00362D2B" w:rsidRPr="00A36878">
        <w:rPr>
          <w:rFonts w:ascii="Times New Roman" w:hAnsi="Times New Roman" w:cs="Times New Roman"/>
          <w:snapToGrid w:val="0"/>
          <w:spacing w:val="-4"/>
          <w:sz w:val="26"/>
          <w:szCs w:val="26"/>
        </w:rPr>
        <w:t>;</w:t>
      </w:r>
    </w:p>
    <w:p w:rsidR="00362D2B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sb8d990e2"/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Novoselov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 Rosji,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> 66460/01</w:t>
      </w:r>
      <w:r w:rsidR="00362D2B" w:rsidRPr="00A36878">
        <w:rPr>
          <w:rStyle w:val="sb8d990e2"/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Khider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 Francji;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 xml:space="preserve"> 39364/05</w:t>
      </w:r>
      <w:r w:rsidR="00362D2B" w:rsidRPr="00A36878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napToGrid w:val="0"/>
          <w:spacing w:val="-2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Kalashnikov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 Rosji ,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> 47095/99</w:t>
      </w:r>
      <w:r w:rsidR="00362D2B" w:rsidRPr="00A36878">
        <w:rPr>
          <w:rFonts w:ascii="Times New Roman" w:hAnsi="Times New Roman" w:cs="Times New Roman"/>
          <w:snapToGrid w:val="0"/>
          <w:spacing w:val="-2"/>
          <w:sz w:val="26"/>
          <w:szCs w:val="26"/>
        </w:rPr>
        <w:t>;</w:t>
      </w:r>
    </w:p>
    <w:p w:rsid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36878">
        <w:rPr>
          <w:rFonts w:ascii="Times New Roman" w:hAnsi="Times New Roman" w:cs="Times New Roman"/>
          <w:sz w:val="26"/>
          <w:szCs w:val="26"/>
        </w:rPr>
        <w:lastRenderedPageBreak/>
        <w:t>Broniowski przeciwko Polsce [</w:t>
      </w:r>
      <w:r w:rsidR="004139C5" w:rsidRPr="00A36878">
        <w:rPr>
          <w:rFonts w:ascii="Times New Roman" w:hAnsi="Times New Roman" w:cs="Times New Roman"/>
          <w:sz w:val="26"/>
          <w:szCs w:val="26"/>
        </w:rPr>
        <w:t>WI</w:t>
      </w:r>
      <w:r w:rsidRPr="00A36878">
        <w:rPr>
          <w:rFonts w:ascii="Times New Roman" w:hAnsi="Times New Roman" w:cs="Times New Roman"/>
          <w:sz w:val="26"/>
          <w:szCs w:val="26"/>
        </w:rPr>
        <w:t>],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> 31443/96</w:t>
      </w:r>
      <w:r w:rsidR="00362D2B" w:rsidRPr="00A36878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  <w:lang w:val="en-US"/>
        </w:rPr>
        <w:t>Scordino</w:t>
      </w:r>
      <w:proofErr w:type="spellEnd"/>
      <w:r w:rsidRPr="00A36878">
        <w:rPr>
          <w:rFonts w:ascii="Times New Roman" w:hAnsi="Times New Roman" w:cs="Times New Roman"/>
          <w:sz w:val="26"/>
          <w:szCs w:val="26"/>
          <w:lang w:val="en-US"/>
        </w:rPr>
        <w:t xml:space="preserve"> v. Italy (no. 1) [</w:t>
      </w:r>
      <w:r w:rsidR="004139C5" w:rsidRPr="00A36878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A36878">
        <w:rPr>
          <w:rFonts w:ascii="Times New Roman" w:hAnsi="Times New Roman" w:cs="Times New Roman"/>
          <w:sz w:val="26"/>
          <w:szCs w:val="26"/>
          <w:lang w:val="en-US"/>
        </w:rPr>
        <w:t xml:space="preserve">], </w:t>
      </w:r>
      <w:proofErr w:type="spellStart"/>
      <w:r w:rsidRPr="00A3687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4139C5" w:rsidRPr="00A36878"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End"/>
      <w:r w:rsidRPr="00A36878">
        <w:rPr>
          <w:rFonts w:ascii="Times New Roman" w:hAnsi="Times New Roman" w:cs="Times New Roman"/>
          <w:sz w:val="26"/>
          <w:szCs w:val="26"/>
          <w:lang w:val="en-US"/>
        </w:rPr>
        <w:t> 36813/97</w:t>
      </w:r>
      <w:r w:rsidR="00362D2B" w:rsidRPr="00A36878">
        <w:rPr>
          <w:rFonts w:ascii="Times New Roman" w:hAnsi="Times New Roman" w:cs="Times New Roman"/>
          <w:spacing w:val="-2"/>
          <w:sz w:val="26"/>
          <w:szCs w:val="26"/>
          <w:lang w:val="en-US"/>
        </w:rPr>
        <w:t>;</w:t>
      </w:r>
    </w:p>
    <w:p w:rsidR="00362D2B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Bottazzi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36878">
        <w:rPr>
          <w:rFonts w:ascii="Times New Roman" w:hAnsi="Times New Roman" w:cs="Times New Roman"/>
          <w:sz w:val="26"/>
          <w:szCs w:val="26"/>
        </w:rPr>
        <w:t>przeciwkoWłochom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[</w:t>
      </w:r>
      <w:r w:rsidR="004139C5" w:rsidRPr="00A36878">
        <w:rPr>
          <w:rFonts w:ascii="Times New Roman" w:hAnsi="Times New Roman" w:cs="Times New Roman"/>
          <w:sz w:val="26"/>
          <w:szCs w:val="26"/>
        </w:rPr>
        <w:t>WI</w:t>
      </w:r>
      <w:r w:rsidRPr="00A36878">
        <w:rPr>
          <w:rFonts w:ascii="Times New Roman" w:hAnsi="Times New Roman" w:cs="Times New Roman"/>
          <w:sz w:val="26"/>
          <w:szCs w:val="26"/>
        </w:rPr>
        <w:t>],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> 34884/97</w:t>
      </w:r>
      <w:r w:rsidR="00362D2B" w:rsidRPr="00A36878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Scozzari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A36878">
        <w:rPr>
          <w:rFonts w:ascii="Times New Roman" w:hAnsi="Times New Roman" w:cs="Times New Roman"/>
          <w:sz w:val="26"/>
          <w:szCs w:val="26"/>
        </w:rPr>
        <w:t>Giunta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 Włochom [</w:t>
      </w:r>
      <w:r w:rsidR="004139C5" w:rsidRPr="00A36878">
        <w:rPr>
          <w:rFonts w:ascii="Times New Roman" w:hAnsi="Times New Roman" w:cs="Times New Roman"/>
          <w:sz w:val="26"/>
          <w:szCs w:val="26"/>
        </w:rPr>
        <w:t>WI</w:t>
      </w:r>
      <w:r w:rsidRPr="00A36878">
        <w:rPr>
          <w:rFonts w:ascii="Times New Roman" w:hAnsi="Times New Roman" w:cs="Times New Roman"/>
          <w:sz w:val="26"/>
          <w:szCs w:val="26"/>
        </w:rPr>
        <w:t>],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>. 39221/98 i 41963/98</w:t>
      </w:r>
      <w:r w:rsidR="00362D2B" w:rsidRPr="00A36878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Kauczor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 Polsce,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 xml:space="preserve"> 45219/06</w:t>
      </w:r>
      <w:r w:rsidR="00362D2B" w:rsidRPr="00A36878">
        <w:rPr>
          <w:rFonts w:ascii="Times New Roman" w:hAnsi="Times New Roman" w:cs="Times New Roman"/>
          <w:sz w:val="26"/>
          <w:szCs w:val="26"/>
        </w:rPr>
        <w:t>;</w:t>
      </w:r>
    </w:p>
    <w:p w:rsidR="00362D2B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36878">
        <w:rPr>
          <w:rFonts w:ascii="Times New Roman" w:hAnsi="Times New Roman" w:cs="Times New Roman"/>
          <w:sz w:val="26"/>
          <w:szCs w:val="26"/>
        </w:rPr>
        <w:t xml:space="preserve">Nazarecko przeciwko Ukrainie </w:t>
      </w:r>
      <w:r w:rsidR="004139C5" w:rsidRPr="00A36878">
        <w:rPr>
          <w:rFonts w:ascii="Times New Roman" w:hAnsi="Times New Roman" w:cs="Times New Roman"/>
          <w:sz w:val="26"/>
          <w:szCs w:val="26"/>
        </w:rPr>
        <w:t>nr</w:t>
      </w:r>
      <w:r w:rsidRPr="00A36878">
        <w:rPr>
          <w:rFonts w:ascii="Times New Roman" w:hAnsi="Times New Roman" w:cs="Times New Roman"/>
          <w:sz w:val="26"/>
          <w:szCs w:val="26"/>
        </w:rPr>
        <w:t xml:space="preserve"> 39483/98</w:t>
      </w:r>
      <w:r w:rsidR="00362D2B" w:rsidRPr="00A36878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A36878" w:rsidRDefault="00B5218D" w:rsidP="00A368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A36878">
        <w:rPr>
          <w:rFonts w:ascii="Times New Roman" w:hAnsi="Times New Roman" w:cs="Times New Roman"/>
          <w:sz w:val="26"/>
          <w:szCs w:val="26"/>
        </w:rPr>
        <w:t>Mamedova</w:t>
      </w:r>
      <w:proofErr w:type="spellEnd"/>
      <w:r w:rsidRPr="00A36878">
        <w:rPr>
          <w:rFonts w:ascii="Times New Roman" w:hAnsi="Times New Roman" w:cs="Times New Roman"/>
          <w:sz w:val="26"/>
          <w:szCs w:val="26"/>
        </w:rPr>
        <w:t xml:space="preserve"> przeciwko Rosji, n</w:t>
      </w:r>
      <w:r w:rsidR="004139C5" w:rsidRPr="00A36878">
        <w:rPr>
          <w:rFonts w:ascii="Times New Roman" w:hAnsi="Times New Roman" w:cs="Times New Roman"/>
          <w:sz w:val="26"/>
          <w:szCs w:val="26"/>
        </w:rPr>
        <w:t>r</w:t>
      </w:r>
      <w:r w:rsidRPr="00A36878">
        <w:rPr>
          <w:rFonts w:ascii="Times New Roman" w:hAnsi="Times New Roman" w:cs="Times New Roman"/>
          <w:sz w:val="26"/>
          <w:szCs w:val="26"/>
        </w:rPr>
        <w:t xml:space="preserve"> 7064/05.</w:t>
      </w:r>
    </w:p>
    <w:sectPr w:rsidR="00362D2B" w:rsidRPr="00A3687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42" w:rsidRDefault="006A6042" w:rsidP="00837DA0">
      <w:pPr>
        <w:spacing w:after="0" w:line="240" w:lineRule="auto"/>
      </w:pPr>
      <w:r>
        <w:separator/>
      </w:r>
    </w:p>
  </w:endnote>
  <w:endnote w:type="continuationSeparator" w:id="0">
    <w:p w:rsidR="006A6042" w:rsidRDefault="006A6042" w:rsidP="0083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943515"/>
      <w:docPartObj>
        <w:docPartGallery w:val="Page Numbers (Bottom of Page)"/>
        <w:docPartUnique/>
      </w:docPartObj>
    </w:sdtPr>
    <w:sdtEndPr/>
    <w:sdtContent>
      <w:p w:rsidR="00837DA0" w:rsidRDefault="00837D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878">
          <w:rPr>
            <w:noProof/>
          </w:rPr>
          <w:t>2</w:t>
        </w:r>
        <w:r>
          <w:fldChar w:fldCharType="end"/>
        </w:r>
      </w:p>
    </w:sdtContent>
  </w:sdt>
  <w:p w:rsidR="00837DA0" w:rsidRDefault="00837D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42" w:rsidRDefault="006A6042" w:rsidP="00837DA0">
      <w:pPr>
        <w:spacing w:after="0" w:line="240" w:lineRule="auto"/>
      </w:pPr>
      <w:r>
        <w:separator/>
      </w:r>
    </w:p>
  </w:footnote>
  <w:footnote w:type="continuationSeparator" w:id="0">
    <w:p w:rsidR="006A6042" w:rsidRDefault="006A6042" w:rsidP="0083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D6E"/>
    <w:multiLevelType w:val="hybridMultilevel"/>
    <w:tmpl w:val="8FB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92F44"/>
    <w:multiLevelType w:val="hybridMultilevel"/>
    <w:tmpl w:val="590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C19E2"/>
    <w:multiLevelType w:val="hybridMultilevel"/>
    <w:tmpl w:val="4DECD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23B5E"/>
    <w:multiLevelType w:val="hybridMultilevel"/>
    <w:tmpl w:val="92DC8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C7A50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19"/>
    <w:rsid w:val="000D099E"/>
    <w:rsid w:val="00134D7E"/>
    <w:rsid w:val="001A2352"/>
    <w:rsid w:val="001E344F"/>
    <w:rsid w:val="00270B03"/>
    <w:rsid w:val="002E2F69"/>
    <w:rsid w:val="002F6D7C"/>
    <w:rsid w:val="00362D2B"/>
    <w:rsid w:val="003A5A01"/>
    <w:rsid w:val="003E01EB"/>
    <w:rsid w:val="004139C5"/>
    <w:rsid w:val="00512C37"/>
    <w:rsid w:val="006A6042"/>
    <w:rsid w:val="007327DD"/>
    <w:rsid w:val="00837DA0"/>
    <w:rsid w:val="00866D0D"/>
    <w:rsid w:val="009173FF"/>
    <w:rsid w:val="00920F82"/>
    <w:rsid w:val="00932CDE"/>
    <w:rsid w:val="00934B46"/>
    <w:rsid w:val="00951419"/>
    <w:rsid w:val="00973DD7"/>
    <w:rsid w:val="009C0605"/>
    <w:rsid w:val="00A20AC6"/>
    <w:rsid w:val="00A36878"/>
    <w:rsid w:val="00AF7DE8"/>
    <w:rsid w:val="00B42A5D"/>
    <w:rsid w:val="00B5218D"/>
    <w:rsid w:val="00C9707E"/>
    <w:rsid w:val="00E14B68"/>
    <w:rsid w:val="00E74742"/>
    <w:rsid w:val="00E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  <w:style w:type="character" w:customStyle="1" w:styleId="sb8d990e2">
    <w:name w:val="sb8d990e2"/>
    <w:basedOn w:val="Domylnaczcionkaakapitu"/>
    <w:rsid w:val="00362D2B"/>
  </w:style>
  <w:style w:type="character" w:customStyle="1" w:styleId="s6b621b36">
    <w:name w:val="s6b621b36"/>
    <w:basedOn w:val="Domylnaczcionkaakapitu"/>
    <w:rsid w:val="00362D2B"/>
  </w:style>
  <w:style w:type="character" w:customStyle="1" w:styleId="ju-005fpara--char">
    <w:name w:val="ju-005fpara--char"/>
    <w:basedOn w:val="Domylnaczcionkaakapitu"/>
    <w:uiPriority w:val="99"/>
    <w:rsid w:val="003E01EB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semiHidden/>
    <w:unhideWhenUsed/>
    <w:rsid w:val="004139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  <w:style w:type="character" w:customStyle="1" w:styleId="sb8d990e2">
    <w:name w:val="sb8d990e2"/>
    <w:basedOn w:val="Domylnaczcionkaakapitu"/>
    <w:rsid w:val="00362D2B"/>
  </w:style>
  <w:style w:type="character" w:customStyle="1" w:styleId="s6b621b36">
    <w:name w:val="s6b621b36"/>
    <w:basedOn w:val="Domylnaczcionkaakapitu"/>
    <w:rsid w:val="00362D2B"/>
  </w:style>
  <w:style w:type="character" w:customStyle="1" w:styleId="ju-005fpara--char">
    <w:name w:val="ju-005fpara--char"/>
    <w:basedOn w:val="Domylnaczcionkaakapitu"/>
    <w:uiPriority w:val="99"/>
    <w:rsid w:val="003E01EB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semiHidden/>
    <w:unhideWhenUsed/>
    <w:rsid w:val="00413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doc.echr.coe.int/e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udoc.echr.coe.int/e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Jóźwiak</dc:creator>
  <cp:lastModifiedBy>Przemysław Kazimirski</cp:lastModifiedBy>
  <cp:revision>6</cp:revision>
  <dcterms:created xsi:type="dcterms:W3CDTF">2015-11-02T09:46:00Z</dcterms:created>
  <dcterms:modified xsi:type="dcterms:W3CDTF">2015-11-09T14:01:00Z</dcterms:modified>
</cp:coreProperties>
</file>