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C41C0A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41.2pt;margin-top:7.75pt;width:261.9pt;height:19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" filled="f" stroked="f">
            <v:textbox>
              <w:txbxContent>
                <w:p w:rsidR="00576FCC" w:rsidRPr="008A7C0E" w:rsidRDefault="002F47C2" w:rsidP="002F47C2">
                  <w:pPr>
                    <w:ind w:right="13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</w:t>
                  </w:r>
                  <w:r w:rsidR="00576FCC"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497F0C">
                    <w:rPr>
                      <w:rFonts w:ascii="Times New Roman" w:hAnsi="Times New Roman"/>
                    </w:rPr>
                    <w:t>dnia 30</w:t>
                  </w:r>
                  <w:r>
                    <w:rPr>
                      <w:rFonts w:ascii="Times New Roman" w:hAnsi="Times New Roman"/>
                    </w:rPr>
                    <w:t xml:space="preserve"> czerwca 2014 r.</w:t>
                  </w:r>
                </w:p>
                <w:p w:rsidR="00576FCC" w:rsidRPr="008A7C0E" w:rsidRDefault="00576FCC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1148AD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576FCC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B15B39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3E760D" w:rsidP="002F47C2">
      <w:pPr>
        <w:spacing w:before="600" w:after="0" w:line="240" w:lineRule="atLeast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KMP.401.6.2014.KG</w:t>
      </w:r>
    </w:p>
    <w:p w:rsidR="000A1D1A" w:rsidRDefault="002F47C2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shape id="Pole tekstowe 2" o:spid="_x0000_s1028" type="#_x0000_t202" style="position:absolute;left:0;text-align:left;margin-left:286.35pt;margin-top:4.4pt;width:203.85pt;height:3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1uvAIAAMY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" o:allowincell="f" filled="f" stroked="f" strokecolor="#d8d8d8">
            <v:textbox>
              <w:txbxContent>
                <w:p w:rsidR="00F5302A" w:rsidRPr="00240445" w:rsidRDefault="00F5302A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47C2" w:rsidRPr="002F47C2" w:rsidRDefault="002F47C2" w:rsidP="002F47C2">
      <w:pPr>
        <w:spacing w:after="12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47C2">
        <w:rPr>
          <w:rFonts w:ascii="Times New Roman" w:hAnsi="Times New Roman"/>
          <w:b/>
          <w:sz w:val="24"/>
          <w:szCs w:val="24"/>
        </w:rPr>
        <w:t xml:space="preserve">Notatka służbowa ze spotkania dotyczącego sytuacji </w:t>
      </w:r>
      <w:r w:rsidR="0021477B">
        <w:rPr>
          <w:rFonts w:ascii="Times New Roman" w:hAnsi="Times New Roman"/>
          <w:b/>
          <w:sz w:val="24"/>
          <w:szCs w:val="24"/>
        </w:rPr>
        <w:t xml:space="preserve">nieletnich </w:t>
      </w:r>
      <w:r w:rsidRPr="002F47C2">
        <w:rPr>
          <w:rFonts w:ascii="Times New Roman" w:hAnsi="Times New Roman"/>
          <w:b/>
          <w:sz w:val="24"/>
          <w:szCs w:val="24"/>
        </w:rPr>
        <w:t xml:space="preserve">matek </w:t>
      </w:r>
    </w:p>
    <w:p w:rsidR="002F47C2" w:rsidRPr="002F47C2" w:rsidRDefault="002F47C2" w:rsidP="002F47C2">
      <w:pPr>
        <w:spacing w:after="12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47C2">
        <w:rPr>
          <w:rFonts w:ascii="Times New Roman" w:hAnsi="Times New Roman"/>
          <w:b/>
          <w:sz w:val="24"/>
          <w:szCs w:val="24"/>
        </w:rPr>
        <w:t>będących wychowankami placówek</w:t>
      </w:r>
      <w:r w:rsidR="00147D51">
        <w:rPr>
          <w:rFonts w:ascii="Times New Roman" w:hAnsi="Times New Roman"/>
          <w:b/>
          <w:sz w:val="24"/>
          <w:szCs w:val="24"/>
        </w:rPr>
        <w:t xml:space="preserve"> dla nieletnich</w:t>
      </w:r>
    </w:p>
    <w:p w:rsidR="002F47C2" w:rsidRDefault="002F47C2" w:rsidP="002F47C2">
      <w:pPr>
        <w:spacing w:after="12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2F47C2" w:rsidRDefault="002F47C2" w:rsidP="002F47C2">
      <w:pPr>
        <w:spacing w:after="120" w:line="360" w:lineRule="exact"/>
        <w:rPr>
          <w:rFonts w:ascii="Times New Roman" w:hAnsi="Times New Roman"/>
          <w:sz w:val="24"/>
          <w:szCs w:val="24"/>
        </w:rPr>
      </w:pPr>
    </w:p>
    <w:p w:rsidR="00C7438C" w:rsidRDefault="00C7438C" w:rsidP="00C7438C">
      <w:pPr>
        <w:spacing w:after="12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25 czerwca 2014 r. przedstawiciele Zespołu „Krajowy Mechanizm Prewencji” uczestniczyli w kolejnym spotkaniu poświęconym sytuacji nieletnich/małoletnich matek będących wychowankami placówek opiekuńczych, wychowawczych i resocjalizacyjnych. Spotkanie odbyło się w siedzibie Ministerstwa Pracy i Polityki Społecznej i uczestniczyli w nim m.in. przedstawiciele Ministerstw (Edukacji Narodowej, Sprawiedliwości, Zdrowia), Kancelarii Prezesa Rady Ministrów, Ośrodka Rozwoju Eduka</w:t>
      </w:r>
      <w:r w:rsidR="00CD6D96">
        <w:rPr>
          <w:rFonts w:ascii="Times New Roman" w:hAnsi="Times New Roman"/>
          <w:sz w:val="24"/>
          <w:szCs w:val="24"/>
        </w:rPr>
        <w:t>cji, Rzecznika Praw Dziecka, organizacji pozarządowych, świata nauki, pracowników placówek opiekuńczych.</w:t>
      </w:r>
    </w:p>
    <w:p w:rsidR="000A4D67" w:rsidRDefault="000A4D67" w:rsidP="00C7438C">
      <w:pPr>
        <w:spacing w:after="12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Najważniejsze zagadnienia:</w:t>
      </w:r>
    </w:p>
    <w:p w:rsidR="000A4D67" w:rsidRDefault="00916B55" w:rsidP="006F32E6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3FBE">
        <w:rPr>
          <w:rFonts w:ascii="Times New Roman" w:hAnsi="Times New Roman"/>
          <w:sz w:val="24"/>
          <w:szCs w:val="24"/>
        </w:rPr>
        <w:t xml:space="preserve">W pierwszej części spotkania przedstawiciel Ministerstwa Pracy i Polityki Społecznej </w:t>
      </w:r>
      <w:r w:rsidR="005E48A3">
        <w:rPr>
          <w:rFonts w:ascii="Times New Roman" w:hAnsi="Times New Roman"/>
          <w:sz w:val="24"/>
          <w:szCs w:val="24"/>
        </w:rPr>
        <w:t>zaprezentował projekt nowelizacji ustawy z dnia 9 czerwca 2011 r. o wspieraniu rodziny i systemu pieczy zastępczej (Dz. U. z 2013 r. poz. 1</w:t>
      </w:r>
      <w:r w:rsidR="00147D51">
        <w:rPr>
          <w:rFonts w:ascii="Times New Roman" w:hAnsi="Times New Roman"/>
          <w:sz w:val="24"/>
          <w:szCs w:val="24"/>
        </w:rPr>
        <w:t xml:space="preserve">35, z </w:t>
      </w:r>
      <w:proofErr w:type="spellStart"/>
      <w:r w:rsidR="00147D51">
        <w:rPr>
          <w:rFonts w:ascii="Times New Roman" w:hAnsi="Times New Roman"/>
          <w:sz w:val="24"/>
          <w:szCs w:val="24"/>
        </w:rPr>
        <w:t>późn</w:t>
      </w:r>
      <w:proofErr w:type="spellEnd"/>
      <w:r w:rsidR="00147D51">
        <w:rPr>
          <w:rFonts w:ascii="Times New Roman" w:hAnsi="Times New Roman"/>
          <w:sz w:val="24"/>
          <w:szCs w:val="24"/>
        </w:rPr>
        <w:t>. zm.</w:t>
      </w:r>
      <w:r w:rsidR="005E48A3">
        <w:rPr>
          <w:rFonts w:ascii="Times New Roman" w:hAnsi="Times New Roman"/>
          <w:sz w:val="24"/>
          <w:szCs w:val="24"/>
        </w:rPr>
        <w:t xml:space="preserve">). Zaproponowano m.in. rozszerzenie art. 95 ust. 2 </w:t>
      </w:r>
      <w:r w:rsidR="00147D51">
        <w:rPr>
          <w:rFonts w:ascii="Times New Roman" w:hAnsi="Times New Roman"/>
          <w:sz w:val="24"/>
          <w:szCs w:val="24"/>
        </w:rPr>
        <w:t xml:space="preserve">o </w:t>
      </w:r>
      <w:r w:rsidR="005E48A3">
        <w:rPr>
          <w:rFonts w:ascii="Times New Roman" w:hAnsi="Times New Roman"/>
          <w:sz w:val="24"/>
          <w:szCs w:val="24"/>
        </w:rPr>
        <w:t>zapis, wskazujący wprost, iż umieszczenie dziecka poniżej 10 r. życia w placówce opiekuńcz</w:t>
      </w:r>
      <w:r w:rsidR="00E51C78">
        <w:rPr>
          <w:rFonts w:ascii="Times New Roman" w:hAnsi="Times New Roman"/>
          <w:sz w:val="24"/>
          <w:szCs w:val="24"/>
        </w:rPr>
        <w:t>o-wychowawczej jest możliwe również wtedy,</w:t>
      </w:r>
      <w:r w:rsidR="005E48A3">
        <w:rPr>
          <w:rFonts w:ascii="Times New Roman" w:hAnsi="Times New Roman"/>
          <w:sz w:val="24"/>
          <w:szCs w:val="24"/>
        </w:rPr>
        <w:t xml:space="preserve"> gdy w danej placówce umieszczona jest matka lub ojciec tego dzieck</w:t>
      </w:r>
      <w:r w:rsidR="00E51C78">
        <w:rPr>
          <w:rFonts w:ascii="Times New Roman" w:hAnsi="Times New Roman"/>
          <w:sz w:val="24"/>
          <w:szCs w:val="24"/>
        </w:rPr>
        <w:t>a</w:t>
      </w:r>
      <w:r w:rsidR="005E48A3">
        <w:rPr>
          <w:rFonts w:ascii="Times New Roman" w:hAnsi="Times New Roman"/>
          <w:sz w:val="24"/>
          <w:szCs w:val="24"/>
        </w:rPr>
        <w:t xml:space="preserve">. </w:t>
      </w:r>
      <w:r w:rsidR="00E51C78">
        <w:rPr>
          <w:rFonts w:ascii="Times New Roman" w:hAnsi="Times New Roman"/>
          <w:sz w:val="24"/>
          <w:szCs w:val="24"/>
        </w:rPr>
        <w:t>W art. 11 z kolei zaproponowano dodanie zapisu wskazującego, iż nieletniej matce lub/i ojcu po opuszczeniu placówki wychowawczej, resocjalizacyjne</w:t>
      </w:r>
      <w:r w:rsidR="00084338">
        <w:rPr>
          <w:rFonts w:ascii="Times New Roman" w:hAnsi="Times New Roman"/>
          <w:sz w:val="24"/>
          <w:szCs w:val="24"/>
        </w:rPr>
        <w:t>j</w:t>
      </w:r>
      <w:r w:rsidR="00E51C78">
        <w:rPr>
          <w:rFonts w:ascii="Times New Roman" w:hAnsi="Times New Roman"/>
          <w:sz w:val="24"/>
          <w:szCs w:val="24"/>
        </w:rPr>
        <w:t>, poprawczej itp. przydziela się asystenta rodziny.</w:t>
      </w:r>
      <w:r w:rsidR="00C46CA3">
        <w:rPr>
          <w:rFonts w:ascii="Times New Roman" w:hAnsi="Times New Roman"/>
          <w:sz w:val="24"/>
          <w:szCs w:val="24"/>
        </w:rPr>
        <w:t xml:space="preserve"> Podczas dyskusji podkreślono jednakże, iż powyższe zmiany nie rozwiązują sytuacji nieletnich matek umieszczonych w młodzieżowych ośrodkach wychowawczych, zakładach poprawczych i schroniskach dla nieletnich. </w:t>
      </w:r>
      <w:r w:rsidR="00007080">
        <w:rPr>
          <w:rFonts w:ascii="Times New Roman" w:hAnsi="Times New Roman"/>
          <w:sz w:val="24"/>
          <w:szCs w:val="24"/>
        </w:rPr>
        <w:t xml:space="preserve">Przedstawiciele Ministerstwa Sprawiedliwości zapewnili, iż w Ministerstwie rozpoczęto </w:t>
      </w:r>
      <w:r w:rsidR="000A4D67">
        <w:rPr>
          <w:rFonts w:ascii="Times New Roman" w:hAnsi="Times New Roman"/>
          <w:sz w:val="24"/>
          <w:szCs w:val="24"/>
        </w:rPr>
        <w:t xml:space="preserve">prace </w:t>
      </w:r>
      <w:r w:rsidR="00007080">
        <w:rPr>
          <w:rFonts w:ascii="Times New Roman" w:hAnsi="Times New Roman"/>
          <w:sz w:val="24"/>
          <w:szCs w:val="24"/>
        </w:rPr>
        <w:t xml:space="preserve">nad </w:t>
      </w:r>
      <w:r w:rsidR="000A4D67">
        <w:rPr>
          <w:rFonts w:ascii="Times New Roman" w:hAnsi="Times New Roman"/>
          <w:sz w:val="24"/>
          <w:szCs w:val="24"/>
        </w:rPr>
        <w:t xml:space="preserve">wprowadzeniem </w:t>
      </w:r>
      <w:r w:rsidR="00007080">
        <w:rPr>
          <w:rFonts w:ascii="Times New Roman" w:hAnsi="Times New Roman"/>
          <w:sz w:val="24"/>
          <w:szCs w:val="24"/>
        </w:rPr>
        <w:t xml:space="preserve">odpowiednich </w:t>
      </w:r>
      <w:r w:rsidR="00804E28">
        <w:rPr>
          <w:rFonts w:ascii="Times New Roman" w:hAnsi="Times New Roman"/>
          <w:sz w:val="24"/>
          <w:szCs w:val="24"/>
        </w:rPr>
        <w:t>przepisów</w:t>
      </w:r>
      <w:r w:rsidR="00007080">
        <w:rPr>
          <w:rFonts w:ascii="Times New Roman" w:hAnsi="Times New Roman"/>
          <w:sz w:val="24"/>
          <w:szCs w:val="24"/>
        </w:rPr>
        <w:t xml:space="preserve"> </w:t>
      </w:r>
      <w:r w:rsidR="000A4D67">
        <w:rPr>
          <w:rFonts w:ascii="Times New Roman" w:hAnsi="Times New Roman"/>
          <w:sz w:val="24"/>
          <w:szCs w:val="24"/>
        </w:rPr>
        <w:t xml:space="preserve">- w omawianym zakresie - </w:t>
      </w:r>
      <w:r w:rsidR="00804E28">
        <w:rPr>
          <w:rFonts w:ascii="Times New Roman" w:hAnsi="Times New Roman"/>
          <w:sz w:val="24"/>
          <w:szCs w:val="24"/>
        </w:rPr>
        <w:t>do</w:t>
      </w:r>
      <w:r w:rsidR="000A4D67">
        <w:rPr>
          <w:rFonts w:ascii="Times New Roman" w:hAnsi="Times New Roman"/>
          <w:sz w:val="24"/>
          <w:szCs w:val="24"/>
        </w:rPr>
        <w:t xml:space="preserve"> </w:t>
      </w:r>
      <w:r w:rsidR="00007080">
        <w:rPr>
          <w:rFonts w:ascii="Times New Roman" w:hAnsi="Times New Roman"/>
          <w:sz w:val="24"/>
          <w:szCs w:val="24"/>
        </w:rPr>
        <w:t>u</w:t>
      </w:r>
      <w:r w:rsidR="00804E28">
        <w:rPr>
          <w:rFonts w:ascii="Times New Roman" w:hAnsi="Times New Roman"/>
          <w:sz w:val="24"/>
          <w:szCs w:val="24"/>
        </w:rPr>
        <w:t>stawy</w:t>
      </w:r>
      <w:r w:rsidR="00147D51">
        <w:rPr>
          <w:rFonts w:ascii="Times New Roman" w:hAnsi="Times New Roman"/>
          <w:sz w:val="24"/>
          <w:szCs w:val="24"/>
        </w:rPr>
        <w:t xml:space="preserve"> o postępowaniu w </w:t>
      </w:r>
      <w:r w:rsidR="00007080">
        <w:rPr>
          <w:rFonts w:ascii="Times New Roman" w:hAnsi="Times New Roman"/>
          <w:sz w:val="24"/>
          <w:szCs w:val="24"/>
        </w:rPr>
        <w:t>sprawach nieletnich</w:t>
      </w:r>
      <w:r w:rsidR="000A4D67">
        <w:rPr>
          <w:rFonts w:ascii="Times New Roman" w:hAnsi="Times New Roman"/>
          <w:sz w:val="24"/>
          <w:szCs w:val="24"/>
        </w:rPr>
        <w:t xml:space="preserve">. Wiceminister Edukacji Narodowej również zadeklarował się podjęcia </w:t>
      </w:r>
      <w:r w:rsidR="00804E28">
        <w:rPr>
          <w:rFonts w:ascii="Times New Roman" w:hAnsi="Times New Roman"/>
          <w:sz w:val="24"/>
          <w:szCs w:val="24"/>
        </w:rPr>
        <w:t>działań w </w:t>
      </w:r>
      <w:r w:rsidR="000A4D67">
        <w:rPr>
          <w:rFonts w:ascii="Times New Roman" w:hAnsi="Times New Roman"/>
          <w:sz w:val="24"/>
          <w:szCs w:val="24"/>
        </w:rPr>
        <w:t>kierunku zapewnienia nieletnim matkom</w:t>
      </w:r>
      <w:r w:rsidR="00804E28">
        <w:rPr>
          <w:rFonts w:ascii="Times New Roman" w:hAnsi="Times New Roman"/>
          <w:sz w:val="24"/>
          <w:szCs w:val="24"/>
        </w:rPr>
        <w:t>,</w:t>
      </w:r>
      <w:r w:rsidR="00084338">
        <w:rPr>
          <w:rFonts w:ascii="Times New Roman" w:hAnsi="Times New Roman"/>
          <w:sz w:val="24"/>
          <w:szCs w:val="24"/>
        </w:rPr>
        <w:t xml:space="preserve"> wychowankom MOW</w:t>
      </w:r>
      <w:r w:rsidR="000A4D67">
        <w:rPr>
          <w:rFonts w:ascii="Times New Roman" w:hAnsi="Times New Roman"/>
          <w:sz w:val="24"/>
          <w:szCs w:val="24"/>
        </w:rPr>
        <w:t xml:space="preserve"> odpowiedniej opieki i wsparcia. Uczestnicy spotkania wyrazili nadzieję, iż informacje na temat </w:t>
      </w:r>
      <w:r w:rsidR="000E5AA0">
        <w:rPr>
          <w:rFonts w:ascii="Times New Roman" w:hAnsi="Times New Roman"/>
          <w:sz w:val="24"/>
          <w:szCs w:val="24"/>
        </w:rPr>
        <w:t xml:space="preserve">efektów </w:t>
      </w:r>
      <w:r w:rsidR="006F32E6">
        <w:rPr>
          <w:rFonts w:ascii="Times New Roman" w:hAnsi="Times New Roman"/>
          <w:sz w:val="24"/>
          <w:szCs w:val="24"/>
        </w:rPr>
        <w:t>wspomnianych</w:t>
      </w:r>
      <w:r w:rsidR="000E5AA0">
        <w:rPr>
          <w:rFonts w:ascii="Times New Roman" w:hAnsi="Times New Roman"/>
          <w:sz w:val="24"/>
          <w:szCs w:val="24"/>
        </w:rPr>
        <w:t xml:space="preserve"> </w:t>
      </w:r>
      <w:r w:rsidR="00804E28">
        <w:rPr>
          <w:rFonts w:ascii="Times New Roman" w:hAnsi="Times New Roman"/>
          <w:sz w:val="24"/>
          <w:szCs w:val="24"/>
        </w:rPr>
        <w:t>działań</w:t>
      </w:r>
      <w:r w:rsidR="000A4D67">
        <w:rPr>
          <w:rFonts w:ascii="Times New Roman" w:hAnsi="Times New Roman"/>
          <w:sz w:val="24"/>
          <w:szCs w:val="24"/>
        </w:rPr>
        <w:t xml:space="preserve"> MS</w:t>
      </w:r>
      <w:r w:rsidR="00084338">
        <w:rPr>
          <w:rFonts w:ascii="Times New Roman" w:hAnsi="Times New Roman"/>
          <w:sz w:val="24"/>
          <w:szCs w:val="24"/>
        </w:rPr>
        <w:t xml:space="preserve"> </w:t>
      </w:r>
      <w:r w:rsidR="00804E28">
        <w:rPr>
          <w:rFonts w:ascii="Times New Roman" w:hAnsi="Times New Roman"/>
          <w:sz w:val="24"/>
          <w:szCs w:val="24"/>
        </w:rPr>
        <w:t>i MEN</w:t>
      </w:r>
      <w:r w:rsidR="00DC221F">
        <w:rPr>
          <w:rFonts w:ascii="Times New Roman" w:hAnsi="Times New Roman"/>
          <w:sz w:val="24"/>
          <w:szCs w:val="24"/>
        </w:rPr>
        <w:t>,</w:t>
      </w:r>
      <w:r w:rsidR="00804E28">
        <w:rPr>
          <w:rFonts w:ascii="Times New Roman" w:hAnsi="Times New Roman"/>
          <w:sz w:val="24"/>
          <w:szCs w:val="24"/>
        </w:rPr>
        <w:t xml:space="preserve"> </w:t>
      </w:r>
      <w:r w:rsidR="00084338">
        <w:rPr>
          <w:rFonts w:ascii="Times New Roman" w:hAnsi="Times New Roman"/>
          <w:sz w:val="24"/>
          <w:szCs w:val="24"/>
        </w:rPr>
        <w:t>zostaną</w:t>
      </w:r>
      <w:r w:rsidR="006F32E6">
        <w:rPr>
          <w:rFonts w:ascii="Times New Roman" w:hAnsi="Times New Roman"/>
          <w:sz w:val="24"/>
          <w:szCs w:val="24"/>
        </w:rPr>
        <w:t xml:space="preserve"> przedstawione podczas kolejnego spotkania poświęconego tematyce nieletnich matek, wychowanek placówek wychowawczych i resocjalizacyjnych.</w:t>
      </w:r>
    </w:p>
    <w:p w:rsidR="00C46CA3" w:rsidRDefault="00916B55" w:rsidP="006F32E6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Przedstawiciel Ministerstwa Zdrowia </w:t>
      </w:r>
      <w:r w:rsidR="00084338">
        <w:rPr>
          <w:rFonts w:ascii="Times New Roman" w:hAnsi="Times New Roman"/>
          <w:sz w:val="24"/>
          <w:szCs w:val="24"/>
        </w:rPr>
        <w:t xml:space="preserve">poruszył </w:t>
      </w:r>
      <w:r w:rsidR="00804E28">
        <w:rPr>
          <w:rFonts w:ascii="Times New Roman" w:hAnsi="Times New Roman"/>
          <w:sz w:val="24"/>
          <w:szCs w:val="24"/>
        </w:rPr>
        <w:t xml:space="preserve">natomiast </w:t>
      </w:r>
      <w:r>
        <w:rPr>
          <w:rFonts w:ascii="Times New Roman" w:hAnsi="Times New Roman"/>
          <w:sz w:val="24"/>
          <w:szCs w:val="24"/>
        </w:rPr>
        <w:t xml:space="preserve">m.in. problem reprezentowania nieletniej matki i jej dziecka podczas </w:t>
      </w:r>
      <w:r w:rsidR="000A4D67">
        <w:rPr>
          <w:rFonts w:ascii="Times New Roman" w:hAnsi="Times New Roman"/>
          <w:sz w:val="24"/>
          <w:szCs w:val="24"/>
        </w:rPr>
        <w:t>badań lekarskich</w:t>
      </w:r>
      <w:r w:rsidR="00804E28">
        <w:rPr>
          <w:rFonts w:ascii="Times New Roman" w:hAnsi="Times New Roman"/>
          <w:sz w:val="24"/>
          <w:szCs w:val="24"/>
        </w:rPr>
        <w:t xml:space="preserve"> (w sytuacji nieobecności opiekuna prawnego)</w:t>
      </w:r>
      <w:r w:rsidR="00147D51">
        <w:rPr>
          <w:rFonts w:ascii="Times New Roman" w:hAnsi="Times New Roman"/>
          <w:sz w:val="24"/>
          <w:szCs w:val="24"/>
        </w:rPr>
        <w:t xml:space="preserve">, szczególnie w </w:t>
      </w:r>
      <w:r>
        <w:rPr>
          <w:rFonts w:ascii="Times New Roman" w:hAnsi="Times New Roman"/>
          <w:sz w:val="24"/>
          <w:szCs w:val="24"/>
        </w:rPr>
        <w:t>przypadku badań profilaktycznych, czyli w większości badań w okresie ciąży i</w:t>
      </w:r>
      <w:r w:rsidR="00147D51">
        <w:rPr>
          <w:rFonts w:ascii="Times New Roman" w:hAnsi="Times New Roman"/>
          <w:sz w:val="24"/>
          <w:szCs w:val="24"/>
        </w:rPr>
        <w:t xml:space="preserve"> połogu. Poinformował również o </w:t>
      </w:r>
      <w:r>
        <w:rPr>
          <w:rFonts w:ascii="Times New Roman" w:hAnsi="Times New Roman"/>
          <w:sz w:val="24"/>
          <w:szCs w:val="24"/>
        </w:rPr>
        <w:t>opracowaniu informatora na temat praw pacjenta-małoletniej matki.</w:t>
      </w:r>
    </w:p>
    <w:p w:rsidR="000A4D67" w:rsidRDefault="006F32E6" w:rsidP="00084338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 Krajowego Mechanizmu Prewencji </w:t>
      </w:r>
      <w:r w:rsidR="00B23CB8">
        <w:rPr>
          <w:rFonts w:ascii="Times New Roman" w:hAnsi="Times New Roman"/>
          <w:sz w:val="24"/>
          <w:szCs w:val="24"/>
        </w:rPr>
        <w:t>wskazał z kolei, iż Rzecznika Praw Obywatelskich podtrzymuje</w:t>
      </w:r>
      <w:r>
        <w:rPr>
          <w:rFonts w:ascii="Times New Roman" w:hAnsi="Times New Roman"/>
          <w:sz w:val="24"/>
          <w:szCs w:val="24"/>
        </w:rPr>
        <w:t xml:space="preserve"> dotychczasowe stanowisko w omawianej sprawie. </w:t>
      </w:r>
    </w:p>
    <w:p w:rsidR="006B1951" w:rsidRPr="008A7C0E" w:rsidRDefault="006B1951" w:rsidP="00084338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7C2" w:rsidRDefault="00007080" w:rsidP="00084338">
      <w:pPr>
        <w:spacing w:after="12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drugiej części spotkania </w:t>
      </w:r>
      <w:r w:rsidR="0043451A">
        <w:rPr>
          <w:rFonts w:ascii="Times New Roman" w:hAnsi="Times New Roman"/>
          <w:sz w:val="24"/>
          <w:szCs w:val="24"/>
        </w:rPr>
        <w:t xml:space="preserve">zostały </w:t>
      </w:r>
      <w:r w:rsidR="00084338">
        <w:rPr>
          <w:rFonts w:ascii="Times New Roman" w:hAnsi="Times New Roman"/>
          <w:sz w:val="24"/>
          <w:szCs w:val="24"/>
        </w:rPr>
        <w:t xml:space="preserve">przedstawione </w:t>
      </w:r>
      <w:r w:rsidR="006F32E6">
        <w:rPr>
          <w:rFonts w:ascii="Times New Roman" w:hAnsi="Times New Roman"/>
          <w:sz w:val="24"/>
          <w:szCs w:val="24"/>
        </w:rPr>
        <w:t xml:space="preserve">„dobre praktyki” czyli </w:t>
      </w:r>
      <w:r w:rsidR="00084338">
        <w:rPr>
          <w:rFonts w:ascii="Times New Roman" w:hAnsi="Times New Roman"/>
          <w:sz w:val="24"/>
          <w:szCs w:val="24"/>
        </w:rPr>
        <w:t xml:space="preserve">zaprezentowano </w:t>
      </w:r>
      <w:r w:rsidR="0043451A">
        <w:rPr>
          <w:rFonts w:ascii="Times New Roman" w:hAnsi="Times New Roman"/>
          <w:sz w:val="24"/>
          <w:szCs w:val="24"/>
        </w:rPr>
        <w:t>placówki opiekuńczo-wychowawc</w:t>
      </w:r>
      <w:r w:rsidR="006B1951">
        <w:rPr>
          <w:rFonts w:ascii="Times New Roman" w:hAnsi="Times New Roman"/>
          <w:sz w:val="24"/>
          <w:szCs w:val="24"/>
        </w:rPr>
        <w:t xml:space="preserve">ze (skład personelu, warunki bytowe, programy oddziaływań itd.), które specjalizują się </w:t>
      </w:r>
      <w:r w:rsidR="00567554">
        <w:rPr>
          <w:rFonts w:ascii="Times New Roman" w:hAnsi="Times New Roman"/>
          <w:sz w:val="24"/>
          <w:szCs w:val="24"/>
        </w:rPr>
        <w:t>w</w:t>
      </w:r>
      <w:r w:rsidR="006B1951">
        <w:rPr>
          <w:rFonts w:ascii="Times New Roman" w:hAnsi="Times New Roman"/>
          <w:sz w:val="24"/>
          <w:szCs w:val="24"/>
        </w:rPr>
        <w:t xml:space="preserve"> opiece, wychowaniu</w:t>
      </w:r>
      <w:r w:rsidR="00567554">
        <w:rPr>
          <w:rFonts w:ascii="Times New Roman" w:hAnsi="Times New Roman"/>
          <w:sz w:val="24"/>
          <w:szCs w:val="24"/>
        </w:rPr>
        <w:t>, wsparciu</w:t>
      </w:r>
      <w:r w:rsidR="006B1951">
        <w:rPr>
          <w:rFonts w:ascii="Times New Roman" w:hAnsi="Times New Roman"/>
          <w:sz w:val="24"/>
          <w:szCs w:val="24"/>
        </w:rPr>
        <w:t xml:space="preserve"> małoletnich </w:t>
      </w:r>
      <w:r w:rsidR="00567554">
        <w:rPr>
          <w:rFonts w:ascii="Times New Roman" w:hAnsi="Times New Roman"/>
          <w:sz w:val="24"/>
          <w:szCs w:val="24"/>
        </w:rPr>
        <w:t>rodziców</w:t>
      </w:r>
      <w:r w:rsidR="00FB239E">
        <w:rPr>
          <w:rFonts w:ascii="Times New Roman" w:hAnsi="Times New Roman"/>
          <w:sz w:val="24"/>
          <w:szCs w:val="24"/>
        </w:rPr>
        <w:t xml:space="preserve"> i </w:t>
      </w:r>
      <w:r w:rsidR="006B1951">
        <w:rPr>
          <w:rFonts w:ascii="Times New Roman" w:hAnsi="Times New Roman"/>
          <w:sz w:val="24"/>
          <w:szCs w:val="24"/>
        </w:rPr>
        <w:t>ich dzie</w:t>
      </w:r>
      <w:r w:rsidR="00567554">
        <w:rPr>
          <w:rFonts w:ascii="Times New Roman" w:hAnsi="Times New Roman"/>
          <w:sz w:val="24"/>
          <w:szCs w:val="24"/>
        </w:rPr>
        <w:t>ci.</w:t>
      </w:r>
      <w:r w:rsidR="006B1951">
        <w:rPr>
          <w:rFonts w:ascii="Times New Roman" w:hAnsi="Times New Roman"/>
          <w:sz w:val="24"/>
          <w:szCs w:val="24"/>
        </w:rPr>
        <w:t xml:space="preserve"> </w:t>
      </w:r>
    </w:p>
    <w:p w:rsidR="006F32E6" w:rsidRDefault="006F32E6" w:rsidP="00C7438C">
      <w:pPr>
        <w:spacing w:after="120" w:line="360" w:lineRule="exact"/>
        <w:ind w:firstLine="567"/>
        <w:rPr>
          <w:rFonts w:ascii="Times New Roman" w:hAnsi="Times New Roman"/>
          <w:sz w:val="24"/>
          <w:szCs w:val="24"/>
        </w:rPr>
      </w:pPr>
    </w:p>
    <w:p w:rsidR="006F32E6" w:rsidRDefault="006F32E6" w:rsidP="00C7438C">
      <w:pPr>
        <w:spacing w:after="120" w:line="360" w:lineRule="exact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32E6" w:rsidRPr="008A7C0E" w:rsidRDefault="006F32E6" w:rsidP="00C7438C">
      <w:pPr>
        <w:spacing w:after="120" w:line="360" w:lineRule="exac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Opr. Karolina Goral</w:t>
      </w:r>
    </w:p>
    <w:sectPr w:rsidR="006F32E6" w:rsidRPr="008A7C0E" w:rsidSect="004A371B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9D" w:rsidRDefault="00E0789D" w:rsidP="001148AD">
      <w:pPr>
        <w:spacing w:after="0" w:line="240" w:lineRule="auto"/>
      </w:pPr>
      <w:r>
        <w:separator/>
      </w:r>
    </w:p>
  </w:endnote>
  <w:endnote w:type="continuationSeparator" w:id="0">
    <w:p w:rsidR="00E0789D" w:rsidRDefault="00E0789D" w:rsidP="001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4A371B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8.3pt;margin-top:8.9pt;width:71.25pt;height:19.95pt;z-index:3" filled="f" stroked="f">
          <v:textbox style="mso-next-textbox:#_x0000_s2055">
            <w:txbxContent>
              <w:p w:rsidR="004A371B" w:rsidRPr="00C30C1A" w:rsidRDefault="004A371B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147D51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824588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9.8pt;margin-top:14pt;width:171.75pt;height:56.75pt;z-index:1" filled="f" stroked="f">
          <v:textbox style="mso-next-textbox:#_x0000_s2053">
            <w:txbxContent>
              <w:p w:rsidR="00824588" w:rsidRPr="00A56197" w:rsidRDefault="00824588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+48 22 55 17 700</w:t>
                </w:r>
              </w:p>
              <w:p w:rsidR="00824588" w:rsidRDefault="00824588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 w:rsid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867569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867569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 w:rsidRPr="00A56197"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.2pt;margin-top:4.75pt;width:484.5pt;height:0;z-index:2" o:connectortype="straight" strokecolor="#7f7f7f"/>
      </w:pic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24588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24588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9D" w:rsidRDefault="00E0789D" w:rsidP="001148AD">
      <w:pPr>
        <w:spacing w:after="0" w:line="240" w:lineRule="auto"/>
      </w:pPr>
      <w:r>
        <w:separator/>
      </w:r>
    </w:p>
  </w:footnote>
  <w:footnote w:type="continuationSeparator" w:id="0">
    <w:p w:rsidR="00E0789D" w:rsidRDefault="00E0789D" w:rsidP="0011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F63BEC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3.5pt" o:ole="" fillcolor="window">
          <v:imagedata r:id="rId1" o:title=""/>
        </v:shape>
        <o:OLEObject Type="Embed" ProgID="MSDraw" ShapeID="_x0000_i1025" DrawAspect="Content" ObjectID="_1465644149" r:id="rId2">
          <o:FieldCodes>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51"/>
    <w:rsid w:val="00001DEF"/>
    <w:rsid w:val="00007080"/>
    <w:rsid w:val="000508A9"/>
    <w:rsid w:val="00084338"/>
    <w:rsid w:val="00094C38"/>
    <w:rsid w:val="000A1D1A"/>
    <w:rsid w:val="000A4D67"/>
    <w:rsid w:val="000E5AA0"/>
    <w:rsid w:val="001148AD"/>
    <w:rsid w:val="00127790"/>
    <w:rsid w:val="00147D51"/>
    <w:rsid w:val="0021477B"/>
    <w:rsid w:val="0023022B"/>
    <w:rsid w:val="002660BD"/>
    <w:rsid w:val="002A48E3"/>
    <w:rsid w:val="002B0ACE"/>
    <w:rsid w:val="002F47C2"/>
    <w:rsid w:val="00317F9C"/>
    <w:rsid w:val="00336B71"/>
    <w:rsid w:val="003D4B21"/>
    <w:rsid w:val="003E760D"/>
    <w:rsid w:val="00416B78"/>
    <w:rsid w:val="00417F7B"/>
    <w:rsid w:val="0043451A"/>
    <w:rsid w:val="00453480"/>
    <w:rsid w:val="00497F0C"/>
    <w:rsid w:val="004A371B"/>
    <w:rsid w:val="004C2166"/>
    <w:rsid w:val="004D3175"/>
    <w:rsid w:val="0050353E"/>
    <w:rsid w:val="00540D21"/>
    <w:rsid w:val="00567554"/>
    <w:rsid w:val="00576FCC"/>
    <w:rsid w:val="005775DD"/>
    <w:rsid w:val="00583FBE"/>
    <w:rsid w:val="00593959"/>
    <w:rsid w:val="00596886"/>
    <w:rsid w:val="005D73DD"/>
    <w:rsid w:val="005D77FB"/>
    <w:rsid w:val="005E48A3"/>
    <w:rsid w:val="006B1951"/>
    <w:rsid w:val="006D3D33"/>
    <w:rsid w:val="006F32E6"/>
    <w:rsid w:val="007C1B63"/>
    <w:rsid w:val="00804E28"/>
    <w:rsid w:val="00824588"/>
    <w:rsid w:val="00867569"/>
    <w:rsid w:val="008A7C0E"/>
    <w:rsid w:val="00916B55"/>
    <w:rsid w:val="009D215D"/>
    <w:rsid w:val="00A56197"/>
    <w:rsid w:val="00AA133D"/>
    <w:rsid w:val="00AD1911"/>
    <w:rsid w:val="00AD69F3"/>
    <w:rsid w:val="00B15B39"/>
    <w:rsid w:val="00B23CB8"/>
    <w:rsid w:val="00B3408F"/>
    <w:rsid w:val="00B55875"/>
    <w:rsid w:val="00B96A6D"/>
    <w:rsid w:val="00BB0215"/>
    <w:rsid w:val="00BC5924"/>
    <w:rsid w:val="00BE1139"/>
    <w:rsid w:val="00C30C1A"/>
    <w:rsid w:val="00C41C0A"/>
    <w:rsid w:val="00C46CA3"/>
    <w:rsid w:val="00C7438C"/>
    <w:rsid w:val="00CD6D96"/>
    <w:rsid w:val="00CD7C25"/>
    <w:rsid w:val="00D96376"/>
    <w:rsid w:val="00DC221F"/>
    <w:rsid w:val="00E0789D"/>
    <w:rsid w:val="00E51C78"/>
    <w:rsid w:val="00E83306"/>
    <w:rsid w:val="00F5302A"/>
    <w:rsid w:val="00F56184"/>
    <w:rsid w:val="00F63BEC"/>
    <w:rsid w:val="00F964D1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ur_m\AppData\Local\Temp\ezd\3616770-15394dbe-b5f1-456e-8081-3038d2af27cf\spotaknie%20MPiPS%20_%20nieletnie%20matki_25.06.201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spotaknie MPiPS _ nieletnie matki_25.06.2014.dot</Template>
  <TotalTime>6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Mazur</dc:creator>
  <cp:lastModifiedBy>Marcin Mazur</cp:lastModifiedBy>
  <cp:revision>2</cp:revision>
  <cp:lastPrinted>2013-11-18T11:02:00Z</cp:lastPrinted>
  <dcterms:created xsi:type="dcterms:W3CDTF">2014-06-30T12:26:00Z</dcterms:created>
  <dcterms:modified xsi:type="dcterms:W3CDTF">2014-06-30T12:36:00Z</dcterms:modified>
</cp:coreProperties>
</file>